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7A" w:rsidRPr="00D04D19" w:rsidRDefault="00D57D7A" w:rsidP="00D57D7A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5pt;margin-top:-23.25pt;width:33.75pt;height:48pt;z-index:251659264;mso-position-horizontal-relative:margin;mso-position-vertical-relative:margin" filled="t">
            <v:fill color2="black"/>
            <v:imagedata r:id="rId6" o:title=""/>
            <w10:wrap type="square" anchorx="margin" anchory="margin"/>
          </v:shape>
          <o:OLEObject Type="Embed" ProgID="Word.Picture.8" ShapeID="_x0000_s1026" DrawAspect="Content" ObjectID="_1645548842" r:id="rId7"/>
        </w:pict>
      </w:r>
    </w:p>
    <w:p w:rsidR="00D57D7A" w:rsidRPr="00F648C2" w:rsidRDefault="00D57D7A" w:rsidP="00D57D7A">
      <w:pPr>
        <w:spacing w:after="0"/>
        <w:jc w:val="center"/>
        <w:rPr>
          <w:lang w:val="uk-UA"/>
        </w:rPr>
      </w:pPr>
    </w:p>
    <w:p w:rsidR="00D57D7A" w:rsidRDefault="00D57D7A" w:rsidP="00D57D7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Левківська загальноосвітня школа І-ІІ ступенів</w:t>
      </w:r>
    </w:p>
    <w:p w:rsidR="00D57D7A" w:rsidRDefault="00D57D7A" w:rsidP="00D57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48C2">
        <w:rPr>
          <w:rFonts w:ascii="Times New Roman" w:hAnsi="Times New Roman" w:cs="Times New Roman"/>
          <w:sz w:val="28"/>
          <w:szCs w:val="28"/>
        </w:rPr>
        <w:t>Старокостянтинівської</w:t>
      </w:r>
      <w:proofErr w:type="spellEnd"/>
      <w:r w:rsidRPr="00F6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8C2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D57D7A" w:rsidRPr="00F648C2" w:rsidRDefault="00D57D7A" w:rsidP="00D57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7D7A" w:rsidRDefault="00D57D7A" w:rsidP="00D57D7A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</w:t>
      </w:r>
      <w:r w:rsidRPr="002C6C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57D7A" w:rsidRDefault="00D57D7A" w:rsidP="00D57D7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12.03.2020                                                                                                 №</w:t>
      </w:r>
    </w:p>
    <w:p w:rsidR="00D57D7A" w:rsidRDefault="00D57D7A" w:rsidP="00D57D7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зміни в організації навчально-виховного</w:t>
      </w:r>
    </w:p>
    <w:p w:rsidR="00D57D7A" w:rsidRDefault="00D57D7A" w:rsidP="00D57D7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процесу у зв»язку із запровадженням карантину</w:t>
      </w:r>
    </w:p>
    <w:p w:rsidR="00571F96" w:rsidRDefault="00D57D7A" w:rsidP="0003064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Постанови Кабінету Міністрів України від 11.03.2020</w:t>
      </w:r>
      <w:r w:rsidR="00571F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211   </w:t>
      </w:r>
      <w:r w:rsidRPr="00D57D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D57D7A">
        <w:rPr>
          <w:rFonts w:ascii="SourceSansProBold" w:eastAsia="Times New Roman" w:hAnsi="SourceSansProBold" w:cs="Times New Roman"/>
          <w:color w:val="1D1D1B"/>
          <w:sz w:val="28"/>
          <w:szCs w:val="28"/>
          <w:lang w:val="uk-UA" w:eastAsia="ru-RU"/>
        </w:rPr>
        <w:t xml:space="preserve">Про запобігання поширенню на території України коронавірусу </w:t>
      </w:r>
      <w:r w:rsidRPr="00D57D7A">
        <w:rPr>
          <w:rFonts w:ascii="SourceSansProBold" w:eastAsia="Times New Roman" w:hAnsi="SourceSansProBold" w:cs="Times New Roman"/>
          <w:color w:val="1D1D1B"/>
          <w:sz w:val="28"/>
          <w:szCs w:val="28"/>
          <w:lang w:eastAsia="ru-RU"/>
        </w:rPr>
        <w:t>COVID</w:t>
      </w:r>
      <w:r w:rsidRPr="00D57D7A">
        <w:rPr>
          <w:rFonts w:ascii="SourceSansProBold" w:eastAsia="Times New Roman" w:hAnsi="SourceSansProBold" w:cs="Times New Roman"/>
          <w:color w:val="1D1D1B"/>
          <w:sz w:val="28"/>
          <w:szCs w:val="28"/>
          <w:lang w:val="uk-UA" w:eastAsia="ru-RU"/>
        </w:rPr>
        <w:t>-19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»</w:t>
      </w:r>
      <w:r w:rsidR="00571F9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листа Міністерства освіти і науки України від 11.03.2020 №1/9-154</w:t>
      </w:r>
      <w:r w:rsidR="00571F9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, листа Департаменту</w:t>
      </w:r>
      <w:r w:rsidR="00571F96" w:rsidRPr="00571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F96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облдержадміністрації  від </w:t>
      </w:r>
      <w:r w:rsidR="00571F96" w:rsidRPr="00706752">
        <w:rPr>
          <w:rFonts w:ascii="Times New Roman" w:hAnsi="Times New Roman" w:cs="Times New Roman"/>
          <w:sz w:val="28"/>
          <w:szCs w:val="28"/>
          <w:lang w:val="uk-UA"/>
        </w:rPr>
        <w:t xml:space="preserve">12.03.2020 № </w:t>
      </w:r>
      <w:r w:rsidR="00571F96">
        <w:rPr>
          <w:rFonts w:ascii="Times New Roman" w:hAnsi="Times New Roman" w:cs="Times New Roman"/>
          <w:sz w:val="28"/>
          <w:szCs w:val="28"/>
          <w:lang w:val="uk-UA"/>
        </w:rPr>
        <w:t>749</w:t>
      </w:r>
      <w:r w:rsidR="00571F96" w:rsidRPr="0070675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71F96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571F96" w:rsidRPr="00706752">
        <w:rPr>
          <w:rFonts w:ascii="Times New Roman" w:hAnsi="Times New Roman" w:cs="Times New Roman"/>
          <w:sz w:val="28"/>
          <w:szCs w:val="28"/>
          <w:lang w:val="uk-UA"/>
        </w:rPr>
        <w:t>/2020</w:t>
      </w:r>
      <w:r w:rsidR="00571F96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571F96" w:rsidRPr="00571F9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запобігання поширенню на території України коронавірусу </w:t>
      </w:r>
      <w:r w:rsidR="00571F96" w:rsidRPr="00571F9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COVID</w:t>
      </w:r>
      <w:r w:rsidR="00571F96" w:rsidRPr="00571F9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-19</w:t>
      </w:r>
    </w:p>
    <w:p w:rsidR="00030641" w:rsidRPr="00706752" w:rsidRDefault="00030641" w:rsidP="000306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71F96" w:rsidRDefault="00571F96" w:rsidP="00571F96">
      <w:pPr>
        <w:spacing w:after="18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НАКАЗУЮ:</w:t>
      </w:r>
    </w:p>
    <w:p w:rsidR="00571F96" w:rsidRDefault="00571F96" w:rsidP="00571F96">
      <w:pPr>
        <w:pStyle w:val="a5"/>
        <w:numPr>
          <w:ilvl w:val="0"/>
          <w:numId w:val="1"/>
        </w:numPr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Запровадити карантин в освітньому закладі з 12.03.2020 по 0304.2020р.</w:t>
      </w:r>
    </w:p>
    <w:p w:rsidR="00571F96" w:rsidRDefault="00571F96" w:rsidP="00571F96">
      <w:pPr>
        <w:pStyle w:val="a5"/>
        <w:numPr>
          <w:ilvl w:val="0"/>
          <w:numId w:val="1"/>
        </w:numPr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Класним керівникам та класоводам повідомити батьків учнів про припинення освітнього процесу.</w:t>
      </w:r>
    </w:p>
    <w:p w:rsidR="00571F96" w:rsidRDefault="00571F96" w:rsidP="00571F96">
      <w:pPr>
        <w:pStyle w:val="a5"/>
        <w:numPr>
          <w:ilvl w:val="0"/>
          <w:numId w:val="1"/>
        </w:numPr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Працівникам школи відпрацьовувати робочий час відповідно тарифікації та режиму роботи закладу.</w:t>
      </w:r>
    </w:p>
    <w:p w:rsidR="00571F96" w:rsidRDefault="00571F96" w:rsidP="00571F96">
      <w:pPr>
        <w:pStyle w:val="a5"/>
        <w:numPr>
          <w:ilvl w:val="0"/>
          <w:numId w:val="1"/>
        </w:numPr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Заступнику директора школи з навчально-виховної роботи промоніторити календарні плани з педагогічними працівниками та внести зміни.</w:t>
      </w:r>
    </w:p>
    <w:p w:rsidR="0060621B" w:rsidRPr="0060621B" w:rsidRDefault="0060621B" w:rsidP="00571F96">
      <w:pPr>
        <w:pStyle w:val="a5"/>
        <w:numPr>
          <w:ilvl w:val="0"/>
          <w:numId w:val="1"/>
        </w:numPr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Відпрацювання навчального матеріалу провести за рахунок </w:t>
      </w:r>
      <w:r w:rsidRPr="00706752">
        <w:rPr>
          <w:rFonts w:ascii="Times New Roman" w:hAnsi="Times New Roman" w:cs="Times New Roman"/>
          <w:sz w:val="28"/>
          <w:szCs w:val="28"/>
          <w:lang w:val="uk-UA"/>
        </w:rPr>
        <w:t>ущільнення навчального матеріалу після завершення карантину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21B" w:rsidRDefault="0060621B" w:rsidP="00571F96">
      <w:pPr>
        <w:pStyle w:val="a5"/>
        <w:numPr>
          <w:ilvl w:val="0"/>
          <w:numId w:val="1"/>
        </w:numPr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Завгоспу школи забезпечити проведення профілактично-санітарних та дизенфекційних заходів в навчальному закладі та в автотранспортному засобі.</w:t>
      </w:r>
    </w:p>
    <w:p w:rsidR="0060621B" w:rsidRDefault="0060621B" w:rsidP="00571F96">
      <w:pPr>
        <w:pStyle w:val="a5"/>
        <w:numPr>
          <w:ilvl w:val="0"/>
          <w:numId w:val="1"/>
        </w:numPr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Медичній сестрі школи моніторити стан здоров»я працівників і в разі підвищення температури та виявлення симптомів ГРВІ пропонувати звернутися в лікарський заклад.</w:t>
      </w:r>
    </w:p>
    <w:p w:rsidR="0060621B" w:rsidRDefault="0060621B" w:rsidP="00571F96">
      <w:pPr>
        <w:pStyle w:val="a5"/>
        <w:numPr>
          <w:ilvl w:val="0"/>
          <w:numId w:val="1"/>
        </w:numPr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60621B" w:rsidRDefault="0060621B" w:rsidP="0060621B">
      <w:pPr>
        <w:pStyle w:val="a5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60621B" w:rsidRDefault="0060621B" w:rsidP="0060621B">
      <w:pPr>
        <w:pStyle w:val="a5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60621B" w:rsidRDefault="0060621B" w:rsidP="0060621B">
      <w:pPr>
        <w:pStyle w:val="a5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Директо школи                                                          Кулинич С.А.</w:t>
      </w:r>
    </w:p>
    <w:p w:rsidR="0060621B" w:rsidRDefault="0060621B" w:rsidP="0060621B">
      <w:pPr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D57D7A" w:rsidRDefault="0060621B" w:rsidP="0060621B">
      <w:pPr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З наказом </w:t>
      </w:r>
      <w:r w:rsidR="00030641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від 12.03.2020 №         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ознайомлені: </w:t>
      </w:r>
    </w:p>
    <w:p w:rsidR="00030641" w:rsidRPr="0060621B" w:rsidRDefault="00030641" w:rsidP="00030641">
      <w:pPr>
        <w:spacing w:after="0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Лошак Н.О.</w:t>
      </w:r>
    </w:p>
    <w:p w:rsidR="00D57D7A" w:rsidRPr="00A624C2" w:rsidRDefault="00D57D7A" w:rsidP="000306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4C2">
        <w:rPr>
          <w:rFonts w:ascii="Times New Roman" w:hAnsi="Times New Roman" w:cs="Times New Roman"/>
          <w:sz w:val="28"/>
          <w:szCs w:val="28"/>
          <w:lang w:val="uk-UA"/>
        </w:rPr>
        <w:t>Осадчук Л.В.</w:t>
      </w:r>
    </w:p>
    <w:p w:rsidR="00D57D7A" w:rsidRPr="00A624C2" w:rsidRDefault="00D57D7A" w:rsidP="000306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4C2">
        <w:rPr>
          <w:rFonts w:ascii="Times New Roman" w:hAnsi="Times New Roman" w:cs="Times New Roman"/>
          <w:sz w:val="28"/>
          <w:szCs w:val="28"/>
          <w:lang w:val="uk-UA"/>
        </w:rPr>
        <w:t>Назарчук О.М.</w:t>
      </w:r>
    </w:p>
    <w:p w:rsidR="00D57D7A" w:rsidRPr="00A624C2" w:rsidRDefault="00D57D7A" w:rsidP="000306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4C2">
        <w:rPr>
          <w:rFonts w:ascii="Times New Roman" w:hAnsi="Times New Roman" w:cs="Times New Roman"/>
          <w:sz w:val="28"/>
          <w:szCs w:val="28"/>
          <w:lang w:val="uk-UA"/>
        </w:rPr>
        <w:t>Савченко О.В.</w:t>
      </w:r>
    </w:p>
    <w:p w:rsidR="00D57D7A" w:rsidRPr="00A624C2" w:rsidRDefault="00D57D7A" w:rsidP="000306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4C2">
        <w:rPr>
          <w:rFonts w:ascii="Times New Roman" w:hAnsi="Times New Roman" w:cs="Times New Roman"/>
          <w:sz w:val="28"/>
          <w:szCs w:val="28"/>
          <w:lang w:val="uk-UA"/>
        </w:rPr>
        <w:t>Вакалюк Г.М.</w:t>
      </w:r>
    </w:p>
    <w:p w:rsidR="00D57D7A" w:rsidRPr="00A624C2" w:rsidRDefault="00D57D7A" w:rsidP="000306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4C2">
        <w:rPr>
          <w:rFonts w:ascii="Times New Roman" w:hAnsi="Times New Roman" w:cs="Times New Roman"/>
          <w:sz w:val="28"/>
          <w:szCs w:val="28"/>
          <w:lang w:val="uk-UA"/>
        </w:rPr>
        <w:t>Лавренчук Н.С.</w:t>
      </w:r>
    </w:p>
    <w:p w:rsidR="00D57D7A" w:rsidRPr="00A624C2" w:rsidRDefault="00D57D7A" w:rsidP="000306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4C2">
        <w:rPr>
          <w:rFonts w:ascii="Times New Roman" w:hAnsi="Times New Roman" w:cs="Times New Roman"/>
          <w:sz w:val="28"/>
          <w:szCs w:val="28"/>
          <w:lang w:val="uk-UA"/>
        </w:rPr>
        <w:t>Кулинич О.М.</w:t>
      </w:r>
    </w:p>
    <w:p w:rsidR="00D57D7A" w:rsidRPr="00A624C2" w:rsidRDefault="00D57D7A" w:rsidP="000306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4C2">
        <w:rPr>
          <w:rFonts w:ascii="Times New Roman" w:hAnsi="Times New Roman" w:cs="Times New Roman"/>
          <w:sz w:val="28"/>
          <w:szCs w:val="28"/>
          <w:lang w:val="uk-UA"/>
        </w:rPr>
        <w:t>Петриченко Г.В.</w:t>
      </w:r>
    </w:p>
    <w:p w:rsidR="00D57D7A" w:rsidRPr="00A624C2" w:rsidRDefault="00D57D7A" w:rsidP="000306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4C2">
        <w:rPr>
          <w:rFonts w:ascii="Times New Roman" w:hAnsi="Times New Roman" w:cs="Times New Roman"/>
          <w:sz w:val="28"/>
          <w:szCs w:val="28"/>
          <w:lang w:val="uk-UA"/>
        </w:rPr>
        <w:t>Салій А.О.</w:t>
      </w:r>
    </w:p>
    <w:p w:rsidR="00D57D7A" w:rsidRPr="00A624C2" w:rsidRDefault="00D57D7A" w:rsidP="00030641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24C2">
        <w:rPr>
          <w:rFonts w:ascii="Times New Roman" w:hAnsi="Times New Roman" w:cs="Times New Roman"/>
          <w:sz w:val="28"/>
          <w:szCs w:val="28"/>
          <w:lang w:val="uk-UA"/>
        </w:rPr>
        <w:t>Петлюк Л.П.</w:t>
      </w:r>
    </w:p>
    <w:p w:rsidR="00D57D7A" w:rsidRPr="00A624C2" w:rsidRDefault="00D57D7A" w:rsidP="00030641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24C2">
        <w:rPr>
          <w:rFonts w:ascii="Times New Roman" w:hAnsi="Times New Roman" w:cs="Times New Roman"/>
          <w:sz w:val="28"/>
          <w:szCs w:val="28"/>
          <w:lang w:val="uk-UA"/>
        </w:rPr>
        <w:t>Власюк К.П.</w:t>
      </w:r>
    </w:p>
    <w:p w:rsidR="00D57D7A" w:rsidRPr="00A624C2" w:rsidRDefault="00D57D7A" w:rsidP="00030641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24C2">
        <w:rPr>
          <w:rFonts w:ascii="Times New Roman" w:hAnsi="Times New Roman" w:cs="Times New Roman"/>
          <w:sz w:val="28"/>
          <w:szCs w:val="28"/>
          <w:lang w:val="uk-UA"/>
        </w:rPr>
        <w:t>Новачук І.В.</w:t>
      </w:r>
    </w:p>
    <w:p w:rsidR="00D57D7A" w:rsidRDefault="00D57D7A" w:rsidP="00030641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24C2">
        <w:rPr>
          <w:rFonts w:ascii="Times New Roman" w:hAnsi="Times New Roman" w:cs="Times New Roman"/>
          <w:sz w:val="28"/>
          <w:szCs w:val="28"/>
          <w:lang w:val="uk-UA"/>
        </w:rPr>
        <w:t>Новачук Л.А.</w:t>
      </w:r>
    </w:p>
    <w:p w:rsidR="00030641" w:rsidRDefault="00030641" w:rsidP="00030641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Кузьменко Ж.В.</w:t>
      </w:r>
    </w:p>
    <w:p w:rsidR="00030641" w:rsidRDefault="00030641" w:rsidP="00030641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Кузьменко Ю.С.</w:t>
      </w:r>
    </w:p>
    <w:p w:rsidR="00030641" w:rsidRDefault="00030641" w:rsidP="00030641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Лошак Г.М.</w:t>
      </w:r>
    </w:p>
    <w:p w:rsidR="00030641" w:rsidRDefault="00030641" w:rsidP="00030641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Радзівон Л.І.</w:t>
      </w:r>
    </w:p>
    <w:p w:rsidR="00030641" w:rsidRDefault="00030641" w:rsidP="00030641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Муляр О.Л.</w:t>
      </w:r>
    </w:p>
    <w:p w:rsidR="00030641" w:rsidRDefault="00030641" w:rsidP="00030641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Гула Ю.О.</w:t>
      </w:r>
    </w:p>
    <w:p w:rsidR="00030641" w:rsidRPr="00A624C2" w:rsidRDefault="00030641" w:rsidP="00030641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05D69" w:rsidRPr="00D57D7A" w:rsidRDefault="00805D69">
      <w:pPr>
        <w:rPr>
          <w:lang w:val="uk-UA"/>
        </w:rPr>
      </w:pPr>
    </w:p>
    <w:sectPr w:rsidR="00805D69" w:rsidRPr="00D5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FC"/>
    <w:multiLevelType w:val="hybridMultilevel"/>
    <w:tmpl w:val="C95A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D3"/>
    <w:rsid w:val="00030641"/>
    <w:rsid w:val="00571F96"/>
    <w:rsid w:val="0060621B"/>
    <w:rsid w:val="00805D69"/>
    <w:rsid w:val="00A651D3"/>
    <w:rsid w:val="00D5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7D7A"/>
  </w:style>
  <w:style w:type="paragraph" w:styleId="a3">
    <w:name w:val="Plain Text"/>
    <w:basedOn w:val="a"/>
    <w:link w:val="a4"/>
    <w:rsid w:val="00D57D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57D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1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7D7A"/>
  </w:style>
  <w:style w:type="paragraph" w:styleId="a3">
    <w:name w:val="Plain Text"/>
    <w:basedOn w:val="a"/>
    <w:link w:val="a4"/>
    <w:rsid w:val="00D57D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57D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2020-03-12T17:31:00Z</dcterms:created>
  <dcterms:modified xsi:type="dcterms:W3CDTF">2020-03-12T18:08:00Z</dcterms:modified>
</cp:coreProperties>
</file>